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C2E" w:rsidRPr="00AB3103" w:rsidRDefault="00250C2E" w:rsidP="00DA5670">
      <w:pPr>
        <w:pStyle w:val="Heading1"/>
        <w:ind w:left="360"/>
        <w:rPr>
          <w:sz w:val="28"/>
          <w:szCs w:val="28"/>
        </w:rPr>
      </w:pPr>
      <w:r w:rsidRPr="00AB3103">
        <w:rPr>
          <w:sz w:val="28"/>
          <w:szCs w:val="28"/>
        </w:rPr>
        <w:t xml:space="preserve">Управління освіти і науки Одеської обласної державної адміністрації </w:t>
      </w:r>
    </w:p>
    <w:p w:rsidR="00250C2E" w:rsidRPr="001061BB" w:rsidRDefault="00250C2E" w:rsidP="00DA5670">
      <w:pPr>
        <w:pStyle w:val="Heading1"/>
        <w:ind w:left="360"/>
        <w:rPr>
          <w:sz w:val="32"/>
          <w:szCs w:val="32"/>
        </w:rPr>
      </w:pPr>
      <w:r w:rsidRPr="00AB3103">
        <w:rPr>
          <w:sz w:val="28"/>
          <w:szCs w:val="28"/>
        </w:rPr>
        <w:t>Одеський обласний інститут удосконалення вчителів</w:t>
      </w:r>
    </w:p>
    <w:p w:rsidR="00250C2E" w:rsidRDefault="00250C2E" w:rsidP="00DA5670">
      <w:pPr>
        <w:pStyle w:val="Heading1"/>
        <w:rPr>
          <w:sz w:val="28"/>
          <w:szCs w:val="28"/>
        </w:rPr>
      </w:pPr>
    </w:p>
    <w:p w:rsidR="00250C2E" w:rsidRPr="00005E5C" w:rsidRDefault="00250C2E" w:rsidP="00DA5670">
      <w:pPr>
        <w:spacing w:line="276" w:lineRule="auto"/>
        <w:ind w:left="360"/>
        <w:jc w:val="center"/>
        <w:rPr>
          <w:rFonts w:ascii="Times New Roman" w:hAnsi="Times New Roman" w:cs="Times New Roman"/>
          <w:b/>
          <w:bCs/>
          <w:sz w:val="28"/>
          <w:szCs w:val="28"/>
        </w:rPr>
      </w:pPr>
      <w:r w:rsidRPr="00005E5C">
        <w:rPr>
          <w:rFonts w:ascii="Times New Roman" w:hAnsi="Times New Roman" w:cs="Times New Roman"/>
          <w:b/>
          <w:bCs/>
          <w:sz w:val="28"/>
          <w:szCs w:val="28"/>
        </w:rPr>
        <w:t xml:space="preserve">Інтелектуальні змагання  </w:t>
      </w:r>
      <w:r>
        <w:rPr>
          <w:b/>
          <w:bCs/>
          <w:i/>
          <w:iCs/>
          <w:sz w:val="28"/>
          <w:szCs w:val="28"/>
        </w:rPr>
        <w:t xml:space="preserve">з базових дисциплін серед </w:t>
      </w:r>
      <w:r w:rsidRPr="00005E5C">
        <w:rPr>
          <w:rFonts w:ascii="Times New Roman" w:hAnsi="Times New Roman" w:cs="Times New Roman"/>
          <w:b/>
          <w:bCs/>
          <w:sz w:val="28"/>
          <w:szCs w:val="28"/>
        </w:rPr>
        <w:t xml:space="preserve"> учнів</w:t>
      </w:r>
      <w:r w:rsidRPr="0028559B">
        <w:rPr>
          <w:rFonts w:ascii="Times New Roman" w:hAnsi="Times New Roman" w:cs="Times New Roman"/>
          <w:b/>
          <w:bCs/>
          <w:sz w:val="28"/>
          <w:szCs w:val="28"/>
        </w:rPr>
        <w:t xml:space="preserve"> </w:t>
      </w:r>
      <w:r w:rsidRPr="00005E5C">
        <w:rPr>
          <w:rFonts w:ascii="Times New Roman" w:hAnsi="Times New Roman" w:cs="Times New Roman"/>
          <w:b/>
          <w:bCs/>
          <w:sz w:val="28"/>
          <w:szCs w:val="28"/>
        </w:rPr>
        <w:t xml:space="preserve">сільських шкіл </w:t>
      </w:r>
      <w:r>
        <w:rPr>
          <w:rFonts w:ascii="Times New Roman" w:hAnsi="Times New Roman" w:cs="Times New Roman"/>
          <w:b/>
          <w:bCs/>
          <w:sz w:val="28"/>
          <w:szCs w:val="28"/>
        </w:rPr>
        <w:t xml:space="preserve"> Одеської області</w:t>
      </w:r>
    </w:p>
    <w:p w:rsidR="00250C2E" w:rsidRDefault="00250C2E" w:rsidP="0059004E">
      <w:pPr>
        <w:pStyle w:val="Heading1"/>
        <w:rPr>
          <w:sz w:val="28"/>
          <w:szCs w:val="28"/>
        </w:rPr>
      </w:pPr>
    </w:p>
    <w:p w:rsidR="00250C2E" w:rsidRPr="002A69D4" w:rsidRDefault="00250C2E" w:rsidP="0059004E">
      <w:pPr>
        <w:spacing w:line="276"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ІІ тур(заочний)</w:t>
      </w:r>
      <w:r w:rsidRPr="002A69D4">
        <w:rPr>
          <w:rFonts w:ascii="Times New Roman" w:hAnsi="Times New Roman" w:cs="Times New Roman"/>
          <w:b/>
          <w:bCs/>
          <w:sz w:val="28"/>
          <w:szCs w:val="28"/>
        </w:rPr>
        <w:t xml:space="preserve"> </w:t>
      </w:r>
      <w:r>
        <w:rPr>
          <w:rFonts w:ascii="Times New Roman" w:hAnsi="Times New Roman" w:cs="Times New Roman"/>
          <w:b/>
          <w:bCs/>
          <w:sz w:val="28"/>
          <w:szCs w:val="28"/>
        </w:rPr>
        <w:t xml:space="preserve">з географії </w:t>
      </w:r>
      <w:r w:rsidRPr="002A69D4">
        <w:rPr>
          <w:rFonts w:ascii="Times New Roman" w:hAnsi="Times New Roman" w:cs="Times New Roman"/>
          <w:b/>
          <w:bCs/>
          <w:sz w:val="28"/>
          <w:szCs w:val="28"/>
        </w:rPr>
        <w:t>2013 р.</w:t>
      </w:r>
    </w:p>
    <w:p w:rsidR="00250C2E" w:rsidRPr="002A69D4" w:rsidRDefault="00250C2E" w:rsidP="0059004E">
      <w:pPr>
        <w:spacing w:line="276" w:lineRule="auto"/>
        <w:ind w:left="360"/>
        <w:jc w:val="center"/>
        <w:rPr>
          <w:rFonts w:ascii="Times New Roman" w:hAnsi="Times New Roman" w:cs="Times New Roman"/>
          <w:b/>
          <w:bCs/>
          <w:sz w:val="28"/>
          <w:szCs w:val="28"/>
        </w:rPr>
      </w:pPr>
      <w:r w:rsidRPr="002A69D4">
        <w:rPr>
          <w:rFonts w:ascii="Times New Roman" w:hAnsi="Times New Roman" w:cs="Times New Roman"/>
          <w:b/>
          <w:bCs/>
          <w:sz w:val="28"/>
          <w:szCs w:val="28"/>
        </w:rPr>
        <w:t>8-9 класи.</w:t>
      </w:r>
    </w:p>
    <w:p w:rsidR="00250C2E" w:rsidRDefault="00250C2E" w:rsidP="0059004E">
      <w:pPr>
        <w:pStyle w:val="ListParagraph"/>
        <w:numPr>
          <w:ilvl w:val="0"/>
          <w:numId w:val="1"/>
        </w:numPr>
        <w:spacing w:line="276" w:lineRule="auto"/>
        <w:jc w:val="both"/>
        <w:rPr>
          <w:rFonts w:ascii="Times New Roman" w:hAnsi="Times New Roman" w:cs="Times New Roman"/>
          <w:b/>
          <w:bCs/>
          <w:sz w:val="28"/>
          <w:szCs w:val="28"/>
        </w:rPr>
      </w:pPr>
      <w:r w:rsidRPr="002A69D4">
        <w:rPr>
          <w:rFonts w:ascii="Times New Roman" w:hAnsi="Times New Roman" w:cs="Times New Roman"/>
          <w:sz w:val="28"/>
          <w:szCs w:val="28"/>
        </w:rPr>
        <w:t>«Африка, безсумнівно, була відкрита самими африканцями…» Пауль Вернер Ланге. Прокоментуйте вислів відомого німецького письменника та мандрівника.</w:t>
      </w:r>
      <w:r>
        <w:rPr>
          <w:rFonts w:ascii="Times New Roman" w:hAnsi="Times New Roman" w:cs="Times New Roman"/>
          <w:sz w:val="28"/>
          <w:szCs w:val="28"/>
        </w:rPr>
        <w:t xml:space="preserve"> </w:t>
      </w:r>
      <w:r w:rsidRPr="002653EC">
        <w:rPr>
          <w:rFonts w:ascii="Times New Roman" w:hAnsi="Times New Roman" w:cs="Times New Roman"/>
          <w:b/>
          <w:bCs/>
          <w:sz w:val="28"/>
          <w:szCs w:val="28"/>
        </w:rPr>
        <w:t>12 балів.</w:t>
      </w:r>
    </w:p>
    <w:p w:rsidR="00250C2E" w:rsidRPr="002653EC" w:rsidRDefault="00250C2E" w:rsidP="00F62692">
      <w:pPr>
        <w:pStyle w:val="ListParagraph"/>
        <w:spacing w:line="276" w:lineRule="auto"/>
        <w:jc w:val="both"/>
        <w:rPr>
          <w:rFonts w:ascii="Times New Roman" w:hAnsi="Times New Roman" w:cs="Times New Roman"/>
          <w:b/>
          <w:bCs/>
          <w:sz w:val="28"/>
          <w:szCs w:val="28"/>
        </w:rPr>
      </w:pPr>
    </w:p>
    <w:p w:rsidR="00250C2E" w:rsidRPr="002A69D4" w:rsidRDefault="00250C2E" w:rsidP="00FF1B11">
      <w:pPr>
        <w:pStyle w:val="ListParagraph"/>
        <w:numPr>
          <w:ilvl w:val="0"/>
          <w:numId w:val="1"/>
        </w:numPr>
        <w:spacing w:line="276" w:lineRule="auto"/>
        <w:jc w:val="both"/>
        <w:rPr>
          <w:rFonts w:ascii="Times New Roman" w:hAnsi="Times New Roman" w:cs="Times New Roman"/>
          <w:sz w:val="28"/>
          <w:szCs w:val="28"/>
        </w:rPr>
      </w:pPr>
      <w:r w:rsidRPr="002A69D4">
        <w:rPr>
          <w:rFonts w:ascii="Times New Roman" w:hAnsi="Times New Roman" w:cs="Times New Roman"/>
          <w:sz w:val="28"/>
          <w:szCs w:val="28"/>
        </w:rPr>
        <w:t>Но силой ветров от залива</w:t>
      </w:r>
    </w:p>
    <w:p w:rsidR="00250C2E" w:rsidRPr="002A69D4" w:rsidRDefault="00250C2E" w:rsidP="00FF1B11">
      <w:pPr>
        <w:pStyle w:val="ListParagraph"/>
        <w:spacing w:line="276" w:lineRule="auto"/>
        <w:jc w:val="both"/>
        <w:rPr>
          <w:rFonts w:ascii="Times New Roman" w:hAnsi="Times New Roman" w:cs="Times New Roman"/>
          <w:sz w:val="28"/>
          <w:szCs w:val="28"/>
        </w:rPr>
      </w:pPr>
      <w:r w:rsidRPr="002A69D4">
        <w:rPr>
          <w:rFonts w:ascii="Times New Roman" w:hAnsi="Times New Roman" w:cs="Times New Roman"/>
          <w:sz w:val="28"/>
          <w:szCs w:val="28"/>
        </w:rPr>
        <w:t>Перегражденная Нева</w:t>
      </w:r>
    </w:p>
    <w:p w:rsidR="00250C2E" w:rsidRPr="002A69D4" w:rsidRDefault="00250C2E" w:rsidP="00FF1B11">
      <w:pPr>
        <w:pStyle w:val="ListParagraph"/>
        <w:spacing w:line="276" w:lineRule="auto"/>
        <w:jc w:val="both"/>
        <w:rPr>
          <w:rFonts w:ascii="Times New Roman" w:hAnsi="Times New Roman" w:cs="Times New Roman"/>
          <w:sz w:val="28"/>
          <w:szCs w:val="28"/>
        </w:rPr>
      </w:pPr>
      <w:r w:rsidRPr="002A69D4">
        <w:rPr>
          <w:rFonts w:ascii="Times New Roman" w:hAnsi="Times New Roman" w:cs="Times New Roman"/>
          <w:sz w:val="28"/>
          <w:szCs w:val="28"/>
        </w:rPr>
        <w:t>Обратно шла, гневна, бурлива,</w:t>
      </w:r>
    </w:p>
    <w:p w:rsidR="00250C2E" w:rsidRPr="002A69D4" w:rsidRDefault="00250C2E" w:rsidP="00FF1B11">
      <w:pPr>
        <w:pStyle w:val="ListParagraph"/>
        <w:spacing w:line="276" w:lineRule="auto"/>
        <w:jc w:val="both"/>
        <w:rPr>
          <w:rFonts w:ascii="Times New Roman" w:hAnsi="Times New Roman" w:cs="Times New Roman"/>
          <w:sz w:val="28"/>
          <w:szCs w:val="28"/>
        </w:rPr>
      </w:pPr>
      <w:r w:rsidRPr="002A69D4">
        <w:rPr>
          <w:rFonts w:ascii="Times New Roman" w:hAnsi="Times New Roman" w:cs="Times New Roman"/>
          <w:sz w:val="28"/>
          <w:szCs w:val="28"/>
        </w:rPr>
        <w:t>И затопляла берега.</w:t>
      </w:r>
    </w:p>
    <w:p w:rsidR="00250C2E" w:rsidRPr="002A69D4" w:rsidRDefault="00250C2E" w:rsidP="00FF1B11">
      <w:pPr>
        <w:pStyle w:val="ListParagraph"/>
        <w:spacing w:line="276" w:lineRule="auto"/>
        <w:jc w:val="both"/>
        <w:rPr>
          <w:rFonts w:ascii="Times New Roman" w:hAnsi="Times New Roman" w:cs="Times New Roman"/>
          <w:sz w:val="28"/>
          <w:szCs w:val="28"/>
        </w:rPr>
      </w:pPr>
      <w:r w:rsidRPr="002A69D4">
        <w:rPr>
          <w:rFonts w:ascii="Times New Roman" w:hAnsi="Times New Roman" w:cs="Times New Roman"/>
          <w:sz w:val="28"/>
          <w:szCs w:val="28"/>
        </w:rPr>
        <w:tab/>
      </w:r>
      <w:r w:rsidRPr="002A69D4">
        <w:rPr>
          <w:rFonts w:ascii="Times New Roman" w:hAnsi="Times New Roman" w:cs="Times New Roman"/>
          <w:sz w:val="28"/>
          <w:szCs w:val="28"/>
        </w:rPr>
        <w:tab/>
        <w:t>А.С.</w:t>
      </w:r>
      <w:r>
        <w:rPr>
          <w:rFonts w:ascii="Times New Roman" w:hAnsi="Times New Roman" w:cs="Times New Roman"/>
          <w:sz w:val="28"/>
          <w:szCs w:val="28"/>
        </w:rPr>
        <w:t xml:space="preserve"> </w:t>
      </w:r>
      <w:r w:rsidRPr="002A69D4">
        <w:rPr>
          <w:rFonts w:ascii="Times New Roman" w:hAnsi="Times New Roman" w:cs="Times New Roman"/>
          <w:sz w:val="28"/>
          <w:szCs w:val="28"/>
        </w:rPr>
        <w:t>Пушкин</w:t>
      </w:r>
    </w:p>
    <w:p w:rsidR="00250C2E" w:rsidRDefault="00250C2E" w:rsidP="002653EC">
      <w:pPr>
        <w:pStyle w:val="ListParagraph"/>
        <w:spacing w:line="276" w:lineRule="auto"/>
        <w:jc w:val="both"/>
        <w:rPr>
          <w:rFonts w:ascii="Times New Roman" w:hAnsi="Times New Roman" w:cs="Times New Roman"/>
          <w:b/>
          <w:bCs/>
          <w:sz w:val="28"/>
          <w:szCs w:val="28"/>
        </w:rPr>
      </w:pPr>
      <w:r w:rsidRPr="002A69D4">
        <w:rPr>
          <w:rFonts w:ascii="Times New Roman" w:hAnsi="Times New Roman" w:cs="Times New Roman"/>
          <w:sz w:val="28"/>
          <w:szCs w:val="28"/>
        </w:rPr>
        <w:t xml:space="preserve">Яке стихійне явище описує відомий російський поет. Дослідіть чинники його виникнення.  Проаналізуйте, чи можна його передбачити. Відповідь обґрунтуйте. </w:t>
      </w:r>
      <w:r w:rsidRPr="002653EC">
        <w:rPr>
          <w:rFonts w:ascii="Times New Roman" w:hAnsi="Times New Roman" w:cs="Times New Roman"/>
          <w:b/>
          <w:bCs/>
          <w:sz w:val="28"/>
          <w:szCs w:val="28"/>
        </w:rPr>
        <w:t>12 балів.</w:t>
      </w:r>
    </w:p>
    <w:p w:rsidR="00250C2E" w:rsidRPr="002653EC" w:rsidRDefault="00250C2E" w:rsidP="002653EC">
      <w:pPr>
        <w:pStyle w:val="ListParagraph"/>
        <w:spacing w:line="276" w:lineRule="auto"/>
        <w:jc w:val="both"/>
        <w:rPr>
          <w:rFonts w:ascii="Times New Roman" w:hAnsi="Times New Roman" w:cs="Times New Roman"/>
          <w:b/>
          <w:bCs/>
          <w:sz w:val="28"/>
          <w:szCs w:val="28"/>
        </w:rPr>
      </w:pPr>
    </w:p>
    <w:p w:rsidR="00250C2E" w:rsidRPr="002653EC" w:rsidRDefault="00250C2E" w:rsidP="002653EC">
      <w:pPr>
        <w:pStyle w:val="ListParagraph"/>
        <w:numPr>
          <w:ilvl w:val="0"/>
          <w:numId w:val="1"/>
        </w:numPr>
        <w:spacing w:line="276" w:lineRule="auto"/>
        <w:jc w:val="both"/>
        <w:rPr>
          <w:rFonts w:ascii="Times New Roman" w:hAnsi="Times New Roman" w:cs="Times New Roman"/>
          <w:b/>
          <w:bCs/>
          <w:sz w:val="28"/>
          <w:szCs w:val="28"/>
        </w:rPr>
      </w:pPr>
      <w:r>
        <w:rPr>
          <w:rFonts w:ascii="Times New Roman" w:hAnsi="Times New Roman" w:cs="Times New Roman"/>
          <w:color w:val="000000"/>
          <w:sz w:val="28"/>
          <w:szCs w:val="28"/>
          <w:lang w:eastAsia="ru-RU"/>
        </w:rPr>
        <w:t>Н</w:t>
      </w:r>
      <w:r w:rsidRPr="002653EC">
        <w:rPr>
          <w:rFonts w:ascii="Times New Roman" w:hAnsi="Times New Roman" w:cs="Times New Roman"/>
          <w:color w:val="000000"/>
          <w:sz w:val="28"/>
          <w:szCs w:val="28"/>
          <w:lang w:eastAsia="ru-RU"/>
        </w:rPr>
        <w:t xml:space="preserve">а всіх континентах </w:t>
      </w:r>
      <w:r>
        <w:rPr>
          <w:rFonts w:ascii="Times New Roman" w:hAnsi="Times New Roman" w:cs="Times New Roman"/>
          <w:color w:val="000000"/>
          <w:sz w:val="28"/>
          <w:szCs w:val="28"/>
          <w:lang w:eastAsia="ru-RU"/>
        </w:rPr>
        <w:t xml:space="preserve">нині загострилась проблема знищення ареалів існування тварин і рослин. На Землі триває </w:t>
      </w:r>
      <w:r w:rsidRPr="002653EC">
        <w:rPr>
          <w:rFonts w:ascii="Times New Roman" w:hAnsi="Times New Roman" w:cs="Times New Roman"/>
          <w:color w:val="000000"/>
          <w:sz w:val="28"/>
          <w:szCs w:val="28"/>
          <w:lang w:eastAsia="ru-RU"/>
        </w:rPr>
        <w:t xml:space="preserve">процес                                                                                                                                                                                                                                                                                                                                                                                                                                                                                                                                                                                                                                                                                                                                                                                                                                                                                                                                                                                                                                                                                                                                                                                                                                                                                                                                                                                                                                                                                                                                                                                                                                                                                                                                                                                                                                                                                                                                                                                                                                                                                                                                                                                                                                                                                                                                                                                                                                                                                                                                                                                                                                                                                                                                                                                                                                                                                                                                                                                                                                                                                                                                                                                                                                                                                                                                                                                                                                                                                                                                                                                                                                                                                                                                                                                                                                                                                                                                                                                                                                                                                                                                                                                                                                                                                                                                                                                                                                                                                                                                                                                                                                                                                                                                                                                                                                                                                                                                                                                                                                                                                                                                                                                                                                                                                                                                                                                                                                                                                                                                                                                                                                                                                                                                                                                                                                                                                                                                                                                                                                                                                                                                                                                                                                                                                                                                                                               скорочення генофонду, а отже, </w:t>
      </w:r>
      <w:r>
        <w:rPr>
          <w:rFonts w:ascii="Times New Roman" w:hAnsi="Times New Roman" w:cs="Times New Roman"/>
          <w:color w:val="000000"/>
          <w:sz w:val="28"/>
          <w:szCs w:val="28"/>
          <w:lang w:eastAsia="ru-RU"/>
        </w:rPr>
        <w:t>зменшується</w:t>
      </w:r>
      <w:r w:rsidRPr="002653EC">
        <w:rPr>
          <w:rFonts w:ascii="Times New Roman" w:hAnsi="Times New Roman" w:cs="Times New Roman"/>
          <w:color w:val="000000"/>
          <w:sz w:val="28"/>
          <w:szCs w:val="28"/>
          <w:lang w:eastAsia="ru-RU"/>
        </w:rPr>
        <w:t xml:space="preserve"> біорізноманіття. Спостерігається  фрагментація, забруднення та надмірна експлуатація окремих територій, створення штучних ландшафтів. Саме це знижує можливості міграцій та розселення видів. Існує думка, що саме Європа може стати місцем екологічного відродження природного середовища.  </w:t>
      </w:r>
      <w:r>
        <w:rPr>
          <w:rFonts w:ascii="Times New Roman" w:hAnsi="Times New Roman" w:cs="Times New Roman"/>
          <w:color w:val="000000"/>
          <w:sz w:val="28"/>
          <w:szCs w:val="28"/>
          <w:lang w:eastAsia="ru-RU"/>
        </w:rPr>
        <w:t xml:space="preserve">Проаналізуйте </w:t>
      </w:r>
      <w:r w:rsidRPr="002653EC">
        <w:rPr>
          <w:rFonts w:ascii="Times New Roman" w:hAnsi="Times New Roman" w:cs="Times New Roman"/>
          <w:color w:val="000000"/>
          <w:sz w:val="28"/>
          <w:szCs w:val="28"/>
          <w:lang w:eastAsia="ru-RU"/>
        </w:rPr>
        <w:t xml:space="preserve"> передумови екологічного відродження даної території. Спрогнозуйте подальший розвиток подій.  </w:t>
      </w:r>
      <w:r w:rsidRPr="002653EC">
        <w:rPr>
          <w:rFonts w:ascii="Times New Roman" w:hAnsi="Times New Roman" w:cs="Times New Roman"/>
          <w:b/>
          <w:bCs/>
          <w:sz w:val="28"/>
          <w:szCs w:val="28"/>
        </w:rPr>
        <w:t>12 балів.</w:t>
      </w:r>
    </w:p>
    <w:p w:rsidR="00250C2E" w:rsidRPr="002653EC" w:rsidRDefault="00250C2E" w:rsidP="002653EC">
      <w:pPr>
        <w:pStyle w:val="ListParagraph"/>
        <w:shd w:val="clear" w:color="auto" w:fill="FFFFFF"/>
        <w:spacing w:line="276" w:lineRule="auto"/>
        <w:jc w:val="both"/>
        <w:rPr>
          <w:rFonts w:ascii="Times New Roman" w:hAnsi="Times New Roman" w:cs="Times New Roman"/>
          <w:sz w:val="28"/>
          <w:szCs w:val="28"/>
        </w:rPr>
      </w:pPr>
    </w:p>
    <w:p w:rsidR="00250C2E" w:rsidRPr="002653EC" w:rsidRDefault="00250C2E" w:rsidP="002653EC">
      <w:pPr>
        <w:spacing w:line="276" w:lineRule="auto"/>
        <w:ind w:left="360"/>
        <w:jc w:val="both"/>
        <w:rPr>
          <w:rFonts w:ascii="Times New Roman" w:hAnsi="Times New Roman" w:cs="Times New Roman"/>
          <w:sz w:val="28"/>
          <w:szCs w:val="28"/>
        </w:rPr>
      </w:pPr>
    </w:p>
    <w:p w:rsidR="00250C2E" w:rsidRPr="002A69D4" w:rsidRDefault="00250C2E" w:rsidP="0059004E">
      <w:pPr>
        <w:spacing w:line="276" w:lineRule="auto"/>
        <w:ind w:left="360"/>
        <w:jc w:val="center"/>
        <w:rPr>
          <w:rFonts w:ascii="Times New Roman" w:hAnsi="Times New Roman" w:cs="Times New Roman"/>
          <w:b/>
          <w:bCs/>
          <w:sz w:val="28"/>
          <w:szCs w:val="28"/>
        </w:rPr>
      </w:pPr>
    </w:p>
    <w:p w:rsidR="00250C2E" w:rsidRPr="002A69D4" w:rsidRDefault="00250C2E" w:rsidP="0059004E">
      <w:pPr>
        <w:spacing w:line="276" w:lineRule="auto"/>
        <w:ind w:left="360"/>
        <w:jc w:val="center"/>
        <w:rPr>
          <w:rFonts w:ascii="Times New Roman" w:hAnsi="Times New Roman" w:cs="Times New Roman"/>
          <w:b/>
          <w:bCs/>
          <w:sz w:val="28"/>
          <w:szCs w:val="28"/>
        </w:rPr>
      </w:pPr>
    </w:p>
    <w:p w:rsidR="00250C2E" w:rsidRPr="0059004E" w:rsidRDefault="00250C2E" w:rsidP="0059004E">
      <w:pPr>
        <w:spacing w:line="276" w:lineRule="auto"/>
        <w:ind w:left="360"/>
        <w:jc w:val="center"/>
        <w:rPr>
          <w:rFonts w:ascii="Times New Roman" w:hAnsi="Times New Roman" w:cs="Times New Roman"/>
          <w:b/>
          <w:bCs/>
          <w:sz w:val="28"/>
          <w:szCs w:val="28"/>
        </w:rPr>
      </w:pPr>
    </w:p>
    <w:p w:rsidR="00250C2E" w:rsidRPr="0059004E" w:rsidRDefault="00250C2E" w:rsidP="0059004E">
      <w:pPr>
        <w:spacing w:line="276" w:lineRule="auto"/>
        <w:ind w:left="360"/>
        <w:jc w:val="center"/>
        <w:rPr>
          <w:rFonts w:ascii="Times New Roman" w:hAnsi="Times New Roman" w:cs="Times New Roman"/>
          <w:b/>
          <w:bCs/>
          <w:sz w:val="28"/>
          <w:szCs w:val="28"/>
        </w:rPr>
      </w:pPr>
    </w:p>
    <w:p w:rsidR="00250C2E" w:rsidRPr="0059004E" w:rsidRDefault="00250C2E" w:rsidP="0059004E">
      <w:pPr>
        <w:spacing w:line="276" w:lineRule="auto"/>
        <w:ind w:left="360"/>
        <w:jc w:val="center"/>
        <w:rPr>
          <w:rFonts w:ascii="Times New Roman" w:hAnsi="Times New Roman" w:cs="Times New Roman"/>
          <w:b/>
          <w:bCs/>
          <w:sz w:val="28"/>
          <w:szCs w:val="28"/>
        </w:rPr>
      </w:pPr>
    </w:p>
    <w:p w:rsidR="00250C2E" w:rsidRDefault="00250C2E" w:rsidP="00F62692">
      <w:pPr>
        <w:spacing w:line="276" w:lineRule="auto"/>
        <w:rPr>
          <w:rFonts w:ascii="Times New Roman" w:hAnsi="Times New Roman" w:cs="Times New Roman"/>
          <w:b/>
          <w:bCs/>
          <w:sz w:val="28"/>
          <w:szCs w:val="28"/>
        </w:rPr>
      </w:pPr>
    </w:p>
    <w:p w:rsidR="00250C2E" w:rsidRDefault="00250C2E" w:rsidP="001C50CC">
      <w:pPr>
        <w:spacing w:line="276" w:lineRule="auto"/>
        <w:rPr>
          <w:rFonts w:ascii="Times New Roman" w:hAnsi="Times New Roman" w:cs="Times New Roman"/>
          <w:b/>
          <w:bCs/>
          <w:sz w:val="28"/>
          <w:szCs w:val="28"/>
        </w:rPr>
      </w:pPr>
    </w:p>
    <w:p w:rsidR="00250C2E" w:rsidRDefault="00250C2E" w:rsidP="0059004E">
      <w:pPr>
        <w:pStyle w:val="Heading1"/>
        <w:ind w:left="360"/>
        <w:rPr>
          <w:sz w:val="28"/>
          <w:szCs w:val="28"/>
        </w:rPr>
      </w:pPr>
      <w:r>
        <w:rPr>
          <w:sz w:val="28"/>
          <w:szCs w:val="28"/>
        </w:rPr>
        <w:t xml:space="preserve">Управління освіти і науки Одеської обласної державної адміністрації </w:t>
      </w:r>
    </w:p>
    <w:p w:rsidR="00250C2E" w:rsidRDefault="00250C2E" w:rsidP="0059004E">
      <w:pPr>
        <w:pStyle w:val="Heading1"/>
        <w:ind w:left="360"/>
        <w:rPr>
          <w:sz w:val="32"/>
          <w:szCs w:val="32"/>
        </w:rPr>
      </w:pPr>
      <w:r>
        <w:rPr>
          <w:sz w:val="28"/>
          <w:szCs w:val="28"/>
        </w:rPr>
        <w:t>Одеський обласний інститут удосконалення вчителів</w:t>
      </w:r>
    </w:p>
    <w:p w:rsidR="00250C2E" w:rsidRDefault="00250C2E" w:rsidP="0059004E">
      <w:pPr>
        <w:pStyle w:val="Heading1"/>
        <w:rPr>
          <w:sz w:val="28"/>
          <w:szCs w:val="28"/>
        </w:rPr>
      </w:pPr>
    </w:p>
    <w:p w:rsidR="00250C2E" w:rsidRPr="00005E5C" w:rsidRDefault="00250C2E" w:rsidP="00DA5670">
      <w:pPr>
        <w:spacing w:line="276" w:lineRule="auto"/>
        <w:ind w:left="360"/>
        <w:jc w:val="center"/>
        <w:rPr>
          <w:rFonts w:ascii="Times New Roman" w:hAnsi="Times New Roman" w:cs="Times New Roman"/>
          <w:b/>
          <w:bCs/>
          <w:sz w:val="28"/>
          <w:szCs w:val="28"/>
        </w:rPr>
      </w:pPr>
      <w:r w:rsidRPr="00005E5C">
        <w:rPr>
          <w:rFonts w:ascii="Times New Roman" w:hAnsi="Times New Roman" w:cs="Times New Roman"/>
          <w:b/>
          <w:bCs/>
          <w:sz w:val="28"/>
          <w:szCs w:val="28"/>
        </w:rPr>
        <w:t xml:space="preserve">Інтелектуальні змагання    </w:t>
      </w:r>
      <w:r>
        <w:rPr>
          <w:b/>
          <w:bCs/>
          <w:i/>
          <w:iCs/>
          <w:sz w:val="28"/>
          <w:szCs w:val="28"/>
        </w:rPr>
        <w:t xml:space="preserve">з базових дисциплін серед </w:t>
      </w:r>
      <w:r w:rsidRPr="00005E5C">
        <w:rPr>
          <w:rFonts w:ascii="Times New Roman" w:hAnsi="Times New Roman" w:cs="Times New Roman"/>
          <w:b/>
          <w:bCs/>
          <w:sz w:val="28"/>
          <w:szCs w:val="28"/>
        </w:rPr>
        <w:t xml:space="preserve">  учнів</w:t>
      </w:r>
      <w:r w:rsidRPr="0028559B">
        <w:rPr>
          <w:rFonts w:ascii="Times New Roman" w:hAnsi="Times New Roman" w:cs="Times New Roman"/>
          <w:b/>
          <w:bCs/>
          <w:sz w:val="28"/>
          <w:szCs w:val="28"/>
        </w:rPr>
        <w:t xml:space="preserve"> </w:t>
      </w:r>
      <w:r w:rsidRPr="00005E5C">
        <w:rPr>
          <w:rFonts w:ascii="Times New Roman" w:hAnsi="Times New Roman" w:cs="Times New Roman"/>
          <w:b/>
          <w:bCs/>
          <w:sz w:val="28"/>
          <w:szCs w:val="28"/>
        </w:rPr>
        <w:t xml:space="preserve">сільських шкіл </w:t>
      </w:r>
      <w:r>
        <w:rPr>
          <w:rFonts w:ascii="Times New Roman" w:hAnsi="Times New Roman" w:cs="Times New Roman"/>
          <w:b/>
          <w:bCs/>
          <w:sz w:val="28"/>
          <w:szCs w:val="28"/>
        </w:rPr>
        <w:t xml:space="preserve"> Одеської області</w:t>
      </w:r>
    </w:p>
    <w:p w:rsidR="00250C2E" w:rsidRDefault="00250C2E" w:rsidP="0059004E">
      <w:pPr>
        <w:spacing w:line="276"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ІІ тур(заочний)з географії 2013 р.</w:t>
      </w:r>
    </w:p>
    <w:p w:rsidR="00250C2E" w:rsidRPr="0059004E" w:rsidRDefault="00250C2E" w:rsidP="0059004E">
      <w:pPr>
        <w:spacing w:line="276"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10 клас</w:t>
      </w:r>
    </w:p>
    <w:p w:rsidR="00250C2E" w:rsidRPr="00F62692" w:rsidRDefault="00250C2E" w:rsidP="0059004E">
      <w:pPr>
        <w:pStyle w:val="ListParagraph"/>
        <w:numPr>
          <w:ilvl w:val="0"/>
          <w:numId w:val="2"/>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Ви ніколи не замислювались над тим, що купівля літра молока, пачки вершкового масла або, наприклад, кілограма картоплі може бути не менш відповідальним громадянським вчинком, ніж участь у  виборах. Відповідь обґрунтуйте. </w:t>
      </w:r>
      <w:r w:rsidRPr="00F62692">
        <w:rPr>
          <w:rFonts w:ascii="Times New Roman" w:hAnsi="Times New Roman" w:cs="Times New Roman"/>
          <w:b/>
          <w:bCs/>
          <w:sz w:val="28"/>
          <w:szCs w:val="28"/>
        </w:rPr>
        <w:t>12 балів.</w:t>
      </w:r>
    </w:p>
    <w:p w:rsidR="00250C2E" w:rsidRDefault="00250C2E" w:rsidP="00F62692">
      <w:pPr>
        <w:pStyle w:val="ListParagraph"/>
        <w:spacing w:line="276" w:lineRule="auto"/>
        <w:jc w:val="both"/>
        <w:rPr>
          <w:rFonts w:ascii="Times New Roman" w:hAnsi="Times New Roman" w:cs="Times New Roman"/>
          <w:sz w:val="28"/>
          <w:szCs w:val="28"/>
        </w:rPr>
      </w:pPr>
    </w:p>
    <w:p w:rsidR="00250C2E" w:rsidRPr="00F62692" w:rsidRDefault="00250C2E" w:rsidP="001C50CC">
      <w:pPr>
        <w:pStyle w:val="ListParagraph"/>
        <w:numPr>
          <w:ilvl w:val="0"/>
          <w:numId w:val="9"/>
        </w:numPr>
        <w:spacing w:line="276" w:lineRule="auto"/>
        <w:jc w:val="both"/>
        <w:rPr>
          <w:rFonts w:ascii="Times New Roman" w:hAnsi="Times New Roman" w:cs="Times New Roman"/>
          <w:sz w:val="28"/>
          <w:szCs w:val="28"/>
        </w:rPr>
      </w:pPr>
      <w:r w:rsidRPr="00F62692">
        <w:rPr>
          <w:rFonts w:ascii="Times New Roman" w:hAnsi="Times New Roman" w:cs="Times New Roman"/>
          <w:sz w:val="28"/>
          <w:szCs w:val="28"/>
        </w:rPr>
        <w:t>Відомо, що одним із засобів збереження екологічної рівноваги на планеті є запровадження концепції сталого розвитку. Але, незважаючи на те, що велика кількість держав визнали доцільність цих ідей, прийняті рішення часто мають лише концептуальне та політичне значення. В той же час, вчені-геоінженери створюють проекти штучного управління кліматом. Наведіть приклади таких проектів, проаналізуйте доцільність їх впровадження.  Один із вдалих проектів  моделювання кліматичних умов був впроваджений в СРСР у 40х-50х роках ХХ століття. Що це за проект, які наслідки він мав.</w:t>
      </w:r>
      <w:r w:rsidRPr="00F62692">
        <w:rPr>
          <w:rFonts w:ascii="Times New Roman" w:hAnsi="Times New Roman" w:cs="Times New Roman"/>
          <w:b/>
          <w:bCs/>
          <w:sz w:val="28"/>
          <w:szCs w:val="28"/>
        </w:rPr>
        <w:t xml:space="preserve"> 12 балів.</w:t>
      </w:r>
    </w:p>
    <w:p w:rsidR="00250C2E" w:rsidRDefault="00250C2E" w:rsidP="00F62692">
      <w:pPr>
        <w:pStyle w:val="ListParagraph"/>
        <w:spacing w:line="276" w:lineRule="auto"/>
        <w:jc w:val="both"/>
        <w:rPr>
          <w:rFonts w:ascii="Times New Roman" w:hAnsi="Times New Roman" w:cs="Times New Roman"/>
          <w:sz w:val="28"/>
          <w:szCs w:val="28"/>
        </w:rPr>
      </w:pPr>
    </w:p>
    <w:p w:rsidR="00250C2E" w:rsidRPr="00F62692" w:rsidRDefault="00250C2E" w:rsidP="001C50CC">
      <w:pPr>
        <w:pStyle w:val="ListParagraph"/>
        <w:numPr>
          <w:ilvl w:val="0"/>
          <w:numId w:val="9"/>
        </w:numPr>
        <w:spacing w:line="276" w:lineRule="auto"/>
        <w:jc w:val="both"/>
        <w:rPr>
          <w:rFonts w:ascii="Times New Roman" w:hAnsi="Times New Roman" w:cs="Times New Roman"/>
          <w:sz w:val="28"/>
          <w:szCs w:val="28"/>
        </w:rPr>
      </w:pPr>
      <w:r w:rsidRPr="00F62692">
        <w:rPr>
          <w:rFonts w:ascii="Times New Roman" w:hAnsi="Times New Roman" w:cs="Times New Roman"/>
          <w:sz w:val="28"/>
          <w:szCs w:val="28"/>
        </w:rPr>
        <w:t xml:space="preserve">Влада  цієї невеликої країни пішли на досить неординарний крок. Всього за 70 тисяч доларів на добу кожен має унікальну можливість отримати її в оренду та відчути себе монархом. У вартість  оренди  входить розміщення 150 гостей, можливість введення грошової одиниці та дорожніх знаків, подорож країною, дегустація вин, тощо. Створення індивідуального герба  нового «монарха» та урочиста процесія потребує додаткових капіталовкладень.  Що це за країна. Дослідіть роль цієї держави в міжнародному географічному поділі праці.  </w:t>
      </w:r>
      <w:r w:rsidRPr="00F62692">
        <w:rPr>
          <w:rFonts w:ascii="Times New Roman" w:hAnsi="Times New Roman" w:cs="Times New Roman"/>
          <w:b/>
          <w:bCs/>
          <w:sz w:val="28"/>
          <w:szCs w:val="28"/>
        </w:rPr>
        <w:t>12 балів.</w:t>
      </w:r>
      <w:r w:rsidRPr="00F62692">
        <w:rPr>
          <w:rFonts w:ascii="Times New Roman" w:hAnsi="Times New Roman" w:cs="Times New Roman"/>
          <w:sz w:val="28"/>
          <w:szCs w:val="28"/>
        </w:rPr>
        <w:t xml:space="preserve">                                                                                                                                                                                                                                                                                                                                                                             </w:t>
      </w:r>
    </w:p>
    <w:p w:rsidR="00250C2E" w:rsidRPr="005C1F2E" w:rsidRDefault="00250C2E" w:rsidP="00F62692">
      <w:pPr>
        <w:pStyle w:val="ListParagraph"/>
        <w:spacing w:line="276" w:lineRule="auto"/>
        <w:jc w:val="both"/>
        <w:rPr>
          <w:rFonts w:ascii="Times New Roman" w:hAnsi="Times New Roman" w:cs="Times New Roman"/>
          <w:sz w:val="28"/>
          <w:szCs w:val="28"/>
        </w:rPr>
      </w:pPr>
    </w:p>
    <w:p w:rsidR="00250C2E" w:rsidRPr="00025547" w:rsidRDefault="00250C2E" w:rsidP="009A62A9">
      <w:pPr>
        <w:pStyle w:val="ListParagraph"/>
        <w:spacing w:line="276" w:lineRule="auto"/>
        <w:jc w:val="both"/>
        <w:rPr>
          <w:rFonts w:ascii="Times New Roman" w:hAnsi="Times New Roman" w:cs="Times New Roman"/>
          <w:sz w:val="28"/>
          <w:szCs w:val="28"/>
        </w:rPr>
      </w:pPr>
    </w:p>
    <w:p w:rsidR="00250C2E" w:rsidRPr="009A62A9" w:rsidRDefault="00250C2E" w:rsidP="009A62A9">
      <w:pPr>
        <w:pStyle w:val="ListParagraph"/>
        <w:spacing w:line="276" w:lineRule="auto"/>
        <w:jc w:val="both"/>
        <w:rPr>
          <w:rFonts w:ascii="Times New Roman" w:hAnsi="Times New Roman" w:cs="Times New Roman"/>
          <w:sz w:val="28"/>
          <w:szCs w:val="28"/>
        </w:rPr>
      </w:pPr>
    </w:p>
    <w:p w:rsidR="00250C2E" w:rsidRPr="00025547" w:rsidRDefault="00250C2E" w:rsidP="009A62A9">
      <w:pPr>
        <w:pStyle w:val="ListParagraph"/>
        <w:spacing w:line="276" w:lineRule="auto"/>
        <w:jc w:val="both"/>
        <w:rPr>
          <w:rFonts w:ascii="Times New Roman" w:hAnsi="Times New Roman" w:cs="Times New Roman"/>
          <w:sz w:val="28"/>
          <w:szCs w:val="28"/>
        </w:rPr>
      </w:pPr>
      <w:r w:rsidRPr="009A62A9">
        <w:rPr>
          <w:rFonts w:ascii="Times New Roman" w:hAnsi="Times New Roman" w:cs="Times New Roman"/>
          <w:sz w:val="28"/>
          <w:szCs w:val="28"/>
        </w:rPr>
        <w:t xml:space="preserve"> </w:t>
      </w:r>
      <w:r>
        <w:rPr>
          <w:b/>
          <w:bCs/>
          <w:i/>
          <w:iCs/>
          <w:sz w:val="28"/>
          <w:szCs w:val="28"/>
          <w:u w:val="single"/>
        </w:rPr>
        <w:t>Листи, надіслані електронною поштою, не приймаються</w:t>
      </w:r>
    </w:p>
    <w:sectPr w:rsidR="00250C2E" w:rsidRPr="00025547" w:rsidSect="006817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53D93"/>
    <w:multiLevelType w:val="hybridMultilevel"/>
    <w:tmpl w:val="3B4C6096"/>
    <w:lvl w:ilvl="0" w:tplc="D1CC20AA">
      <w:start w:val="1"/>
      <w:numFmt w:val="decimal"/>
      <w:lvlText w:val="%1."/>
      <w:lvlJc w:val="lef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4BD51E3"/>
    <w:multiLevelType w:val="hybridMultilevel"/>
    <w:tmpl w:val="68EA724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A264983"/>
    <w:multiLevelType w:val="hybridMultilevel"/>
    <w:tmpl w:val="B120BD4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33B5404"/>
    <w:multiLevelType w:val="hybridMultilevel"/>
    <w:tmpl w:val="D7D48C16"/>
    <w:lvl w:ilvl="0" w:tplc="0419000F">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4">
    <w:nsid w:val="2B0F1CA8"/>
    <w:multiLevelType w:val="hybridMultilevel"/>
    <w:tmpl w:val="35DA418C"/>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5">
    <w:nsid w:val="31CC201C"/>
    <w:multiLevelType w:val="hybridMultilevel"/>
    <w:tmpl w:val="FC981D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E9E65D7"/>
    <w:multiLevelType w:val="hybridMultilevel"/>
    <w:tmpl w:val="A754BD10"/>
    <w:lvl w:ilvl="0" w:tplc="9A02B580">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53C44578"/>
    <w:multiLevelType w:val="hybridMultilevel"/>
    <w:tmpl w:val="82CC3246"/>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8">
    <w:nsid w:val="6A1E4455"/>
    <w:multiLevelType w:val="hybridMultilevel"/>
    <w:tmpl w:val="5C5E1BC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8"/>
  </w:num>
  <w:num w:numId="3">
    <w:abstractNumId w:val="2"/>
  </w:num>
  <w:num w:numId="4">
    <w:abstractNumId w:val="5"/>
  </w:num>
  <w:num w:numId="5">
    <w:abstractNumId w:val="4"/>
  </w:num>
  <w:num w:numId="6">
    <w:abstractNumId w:val="3"/>
  </w:num>
  <w:num w:numId="7">
    <w:abstractNumId w:val="1"/>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004E"/>
    <w:rsid w:val="00005E5C"/>
    <w:rsid w:val="0001395F"/>
    <w:rsid w:val="00025547"/>
    <w:rsid w:val="00037425"/>
    <w:rsid w:val="00053885"/>
    <w:rsid w:val="000B1181"/>
    <w:rsid w:val="000E5BCB"/>
    <w:rsid w:val="000E77B0"/>
    <w:rsid w:val="000F0961"/>
    <w:rsid w:val="0010202D"/>
    <w:rsid w:val="001061BB"/>
    <w:rsid w:val="00115D14"/>
    <w:rsid w:val="001623F2"/>
    <w:rsid w:val="001626C5"/>
    <w:rsid w:val="00176879"/>
    <w:rsid w:val="00191B59"/>
    <w:rsid w:val="00197CAE"/>
    <w:rsid w:val="001A02BE"/>
    <w:rsid w:val="001B4F67"/>
    <w:rsid w:val="001B6742"/>
    <w:rsid w:val="001C50CC"/>
    <w:rsid w:val="001D78D8"/>
    <w:rsid w:val="00213D01"/>
    <w:rsid w:val="00250C2E"/>
    <w:rsid w:val="0025538B"/>
    <w:rsid w:val="00256B17"/>
    <w:rsid w:val="00261505"/>
    <w:rsid w:val="002653EC"/>
    <w:rsid w:val="00265AE5"/>
    <w:rsid w:val="00270D90"/>
    <w:rsid w:val="0028215C"/>
    <w:rsid w:val="0028559B"/>
    <w:rsid w:val="00296B74"/>
    <w:rsid w:val="00297F3E"/>
    <w:rsid w:val="002A69D4"/>
    <w:rsid w:val="002B15AD"/>
    <w:rsid w:val="002C0B4E"/>
    <w:rsid w:val="002C1C25"/>
    <w:rsid w:val="00302E05"/>
    <w:rsid w:val="00313C87"/>
    <w:rsid w:val="00314706"/>
    <w:rsid w:val="00321A15"/>
    <w:rsid w:val="00344A52"/>
    <w:rsid w:val="003D2035"/>
    <w:rsid w:val="003E6E1E"/>
    <w:rsid w:val="003F477B"/>
    <w:rsid w:val="00414C60"/>
    <w:rsid w:val="0041733E"/>
    <w:rsid w:val="00441ADC"/>
    <w:rsid w:val="004424FA"/>
    <w:rsid w:val="00465DAE"/>
    <w:rsid w:val="00485509"/>
    <w:rsid w:val="004B682B"/>
    <w:rsid w:val="004E3905"/>
    <w:rsid w:val="004E6494"/>
    <w:rsid w:val="005439E2"/>
    <w:rsid w:val="00576576"/>
    <w:rsid w:val="00576B9E"/>
    <w:rsid w:val="005773E5"/>
    <w:rsid w:val="0059004E"/>
    <w:rsid w:val="005A3E82"/>
    <w:rsid w:val="005B1981"/>
    <w:rsid w:val="005C1F2E"/>
    <w:rsid w:val="005C6CB6"/>
    <w:rsid w:val="005D260E"/>
    <w:rsid w:val="005D3C5A"/>
    <w:rsid w:val="00642DFE"/>
    <w:rsid w:val="00670746"/>
    <w:rsid w:val="006817AC"/>
    <w:rsid w:val="006A3043"/>
    <w:rsid w:val="006B28C5"/>
    <w:rsid w:val="006C1661"/>
    <w:rsid w:val="006E4DB7"/>
    <w:rsid w:val="00705DFD"/>
    <w:rsid w:val="007253D8"/>
    <w:rsid w:val="0072697D"/>
    <w:rsid w:val="00731B8A"/>
    <w:rsid w:val="00735D5E"/>
    <w:rsid w:val="00752801"/>
    <w:rsid w:val="0076655B"/>
    <w:rsid w:val="007923DE"/>
    <w:rsid w:val="007D58C7"/>
    <w:rsid w:val="007D640F"/>
    <w:rsid w:val="007D78E8"/>
    <w:rsid w:val="00812A3F"/>
    <w:rsid w:val="00826ACD"/>
    <w:rsid w:val="00836491"/>
    <w:rsid w:val="00840891"/>
    <w:rsid w:val="008609BE"/>
    <w:rsid w:val="008749A9"/>
    <w:rsid w:val="008B3526"/>
    <w:rsid w:val="008B4DFD"/>
    <w:rsid w:val="008D1FD0"/>
    <w:rsid w:val="008E230B"/>
    <w:rsid w:val="008E388C"/>
    <w:rsid w:val="008E6684"/>
    <w:rsid w:val="00903632"/>
    <w:rsid w:val="0091213D"/>
    <w:rsid w:val="009163C4"/>
    <w:rsid w:val="00936C43"/>
    <w:rsid w:val="009A62A9"/>
    <w:rsid w:val="009B0AF9"/>
    <w:rsid w:val="009C5C7C"/>
    <w:rsid w:val="009F10C1"/>
    <w:rsid w:val="009F2F47"/>
    <w:rsid w:val="009F4265"/>
    <w:rsid w:val="00A27E14"/>
    <w:rsid w:val="00A42D11"/>
    <w:rsid w:val="00A60172"/>
    <w:rsid w:val="00AB149D"/>
    <w:rsid w:val="00AB3103"/>
    <w:rsid w:val="00AB6A0F"/>
    <w:rsid w:val="00AD0D68"/>
    <w:rsid w:val="00AE3545"/>
    <w:rsid w:val="00AE75F1"/>
    <w:rsid w:val="00AF5C94"/>
    <w:rsid w:val="00B02F93"/>
    <w:rsid w:val="00B063D5"/>
    <w:rsid w:val="00B111A7"/>
    <w:rsid w:val="00B219EE"/>
    <w:rsid w:val="00B72998"/>
    <w:rsid w:val="00B77AE5"/>
    <w:rsid w:val="00BE2996"/>
    <w:rsid w:val="00C56DC3"/>
    <w:rsid w:val="00C70BFC"/>
    <w:rsid w:val="00C723A6"/>
    <w:rsid w:val="00C85AB1"/>
    <w:rsid w:val="00C8725A"/>
    <w:rsid w:val="00CC2A6D"/>
    <w:rsid w:val="00CC3158"/>
    <w:rsid w:val="00CE7564"/>
    <w:rsid w:val="00CF2AA2"/>
    <w:rsid w:val="00CF7608"/>
    <w:rsid w:val="00D117DB"/>
    <w:rsid w:val="00D4590F"/>
    <w:rsid w:val="00D72AD7"/>
    <w:rsid w:val="00D77619"/>
    <w:rsid w:val="00D85704"/>
    <w:rsid w:val="00DA0A64"/>
    <w:rsid w:val="00DA5670"/>
    <w:rsid w:val="00DC10C7"/>
    <w:rsid w:val="00DD6504"/>
    <w:rsid w:val="00E33C8C"/>
    <w:rsid w:val="00E657BC"/>
    <w:rsid w:val="00E85A70"/>
    <w:rsid w:val="00F5043A"/>
    <w:rsid w:val="00F62692"/>
    <w:rsid w:val="00F645E0"/>
    <w:rsid w:val="00FE3587"/>
    <w:rsid w:val="00FF1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04E"/>
    <w:rPr>
      <w:rFonts w:cs="Calibri"/>
      <w:lang w:val="uk-UA" w:eastAsia="en-US"/>
    </w:rPr>
  </w:style>
  <w:style w:type="paragraph" w:styleId="Heading1">
    <w:name w:val="heading 1"/>
    <w:basedOn w:val="Normal"/>
    <w:next w:val="Normal"/>
    <w:link w:val="Heading1Char"/>
    <w:uiPriority w:val="99"/>
    <w:qFormat/>
    <w:rsid w:val="0059004E"/>
    <w:pPr>
      <w:keepNext/>
      <w:jc w:val="center"/>
      <w:outlineLvl w:val="0"/>
    </w:pPr>
    <w:rPr>
      <w:rFonts w:ascii="Times New Roman" w:eastAsia="Times New Roman" w:hAnsi="Times New Roman" w:cs="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004E"/>
    <w:rPr>
      <w:rFonts w:ascii="Times New Roman" w:hAnsi="Times New Roman" w:cs="Times New Roman"/>
      <w:b/>
      <w:bCs/>
      <w:sz w:val="24"/>
      <w:szCs w:val="24"/>
      <w:lang w:val="uk-UA" w:eastAsia="ru-RU"/>
    </w:rPr>
  </w:style>
  <w:style w:type="paragraph" w:styleId="ListParagraph">
    <w:name w:val="List Paragraph"/>
    <w:basedOn w:val="Normal"/>
    <w:uiPriority w:val="99"/>
    <w:qFormat/>
    <w:rsid w:val="0059004E"/>
    <w:pPr>
      <w:ind w:left="720"/>
    </w:pPr>
  </w:style>
</w:styles>
</file>

<file path=word/webSettings.xml><?xml version="1.0" encoding="utf-8"?>
<w:webSettings xmlns:r="http://schemas.openxmlformats.org/officeDocument/2006/relationships" xmlns:w="http://schemas.openxmlformats.org/wordprocessingml/2006/main">
  <w:divs>
    <w:div w:id="1316911080">
      <w:marLeft w:val="0"/>
      <w:marRight w:val="0"/>
      <w:marTop w:val="0"/>
      <w:marBottom w:val="0"/>
      <w:divBdr>
        <w:top w:val="none" w:sz="0" w:space="0" w:color="auto"/>
        <w:left w:val="none" w:sz="0" w:space="0" w:color="auto"/>
        <w:bottom w:val="none" w:sz="0" w:space="0" w:color="auto"/>
        <w:right w:val="none" w:sz="0" w:space="0" w:color="auto"/>
      </w:divBdr>
    </w:div>
    <w:div w:id="13169110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317</TotalTime>
  <Pages>2</Pages>
  <Words>1404</Words>
  <Characters>8004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cp:lastModifiedBy>
  <cp:revision>14</cp:revision>
  <cp:lastPrinted>2013-05-31T12:29:00Z</cp:lastPrinted>
  <dcterms:created xsi:type="dcterms:W3CDTF">2013-05-27T12:31:00Z</dcterms:created>
  <dcterms:modified xsi:type="dcterms:W3CDTF">2013-07-01T12:34:00Z</dcterms:modified>
</cp:coreProperties>
</file>